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5C" w:rsidRPr="005B01F9" w:rsidRDefault="008C505C" w:rsidP="008C505C">
      <w:pPr>
        <w:spacing w:line="240" w:lineRule="atLeast"/>
        <w:rPr>
          <w:rFonts w:ascii="Simplified Arabic" w:eastAsia="Calibri" w:hAnsi="Simplified Arabic" w:cs="Simplified Arabic" w:hint="cs"/>
          <w:b/>
          <w:bCs/>
          <w:color w:val="C00000"/>
          <w:sz w:val="28"/>
          <w:szCs w:val="28"/>
          <w:rtl/>
          <w:lang w:bidi="ar-EG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-26670</wp:posOffset>
            </wp:positionV>
            <wp:extent cx="1362710" cy="1598295"/>
            <wp:effectExtent l="0" t="0" r="8890" b="1905"/>
            <wp:wrapNone/>
            <wp:docPr id="1" name="Picture 1" descr="scan0001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1F9">
        <w:rPr>
          <w:rFonts w:ascii="Simplified Arabic" w:eastAsia="Calibri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د. عبير علي الدسوقي إبراهيم سالم</w:t>
      </w:r>
    </w:p>
    <w:p w:rsidR="008C505C" w:rsidRDefault="008C505C" w:rsidP="008C505C">
      <w:pPr>
        <w:spacing w:line="240" w:lineRule="atLeast"/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= </w:t>
      </w:r>
      <w:r w:rsidRPr="009E1C4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>دكتوراة في فلسفة الفنون التطبيقية</w:t>
      </w:r>
      <w:r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 - </w:t>
      </w:r>
      <w:r w:rsidRPr="009E1C4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تخصص الإعلان </w:t>
      </w:r>
      <w:r w:rsidRPr="009E1C41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EG"/>
        </w:rPr>
        <w:t>–</w:t>
      </w:r>
    </w:p>
    <w:p w:rsidR="008C505C" w:rsidRPr="009E1C41" w:rsidRDefault="008C505C" w:rsidP="008C505C">
      <w:pPr>
        <w:spacing w:line="240" w:lineRule="atLeast"/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</w:pPr>
      <w:r w:rsidRPr="009E1C4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9E1C4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>كلية الفنون التطبيقية</w:t>
      </w:r>
      <w:r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 -  </w:t>
      </w:r>
      <w:r w:rsidRPr="009E1C4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>جامعة حلوان</w:t>
      </w:r>
      <w:r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>.</w:t>
      </w:r>
    </w:p>
    <w:p w:rsidR="008C505C" w:rsidRDefault="008C505C" w:rsidP="008C505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</w:pPr>
      <w:r w:rsidRPr="009E1C41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  <w:lang w:bidi="ar-EG"/>
        </w:rPr>
        <w:t xml:space="preserve">= </w:t>
      </w:r>
      <w:r w:rsidRPr="009E1C41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  <w:t xml:space="preserve">مدرس بكلية الفنون التطبيقية </w:t>
      </w:r>
      <w:r w:rsidRPr="009E1C41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  <w:lang w:bidi="ar-EG"/>
        </w:rPr>
        <w:t>–</w:t>
      </w:r>
      <w:r w:rsidRPr="009E1C41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  <w:t xml:space="preserve"> قسم الإعلان</w:t>
      </w:r>
      <w:r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  <w:t xml:space="preserve"> - </w:t>
      </w:r>
      <w:r w:rsidRPr="009E1C41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  <w:t>جامعة 6 اكتوبر</w:t>
      </w:r>
      <w:r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  <w:t>.</w:t>
      </w:r>
    </w:p>
    <w:p w:rsidR="008C505C" w:rsidRDefault="008C505C" w:rsidP="008C505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  <w:t>= باحث علمي في مجال الإعلان والتسويق.</w:t>
      </w:r>
    </w:p>
    <w:p w:rsidR="008C505C" w:rsidRDefault="008C505C" w:rsidP="008C505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  <w:t>= محاضر ومتحدث رسمي بالعديد من المؤتمرات المحلية والدولية في مجال التخصص</w:t>
      </w:r>
    </w:p>
    <w:p w:rsidR="008C505C" w:rsidRPr="009E1C41" w:rsidRDefault="008C505C" w:rsidP="008C505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EG"/>
        </w:rPr>
        <w:t xml:space="preserve">  ومجالات آخري ذات الصلة.</w:t>
      </w:r>
    </w:p>
    <w:p w:rsidR="008C505C" w:rsidRPr="009C77CF" w:rsidRDefault="008C505C" w:rsidP="008C505C">
      <w:pP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</w:pPr>
      <w:r w:rsidRPr="009C77C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= مدرب معتمد من مركز تعليم الكبار </w:t>
      </w:r>
      <w:r w:rsidRPr="009C77C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–</w:t>
      </w:r>
      <w:r w:rsidRPr="009C77C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 جامعة عين شمس.</w:t>
      </w:r>
    </w:p>
    <w:p w:rsidR="008C505C" w:rsidRPr="009E1C41" w:rsidRDefault="008C505C" w:rsidP="008C505C">
      <w:pP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</w:pPr>
      <w:r w:rsidRPr="009E1C4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= مدرب معتمد من المركز العربي للتدريب والتنمية البشرية.</w:t>
      </w:r>
    </w:p>
    <w:p w:rsidR="008C505C" w:rsidRPr="009E1C41" w:rsidRDefault="008C505C" w:rsidP="008C505C">
      <w:pP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</w:pPr>
      <w:r w:rsidRPr="009E1C4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 xml:space="preserve">= مدرب معتمد من الاتحاد العربي لإعداد القادة </w:t>
      </w:r>
      <w:r w:rsidRPr="009C77CF">
        <w:rPr>
          <w:b/>
          <w:bCs/>
          <w:color w:val="000000"/>
          <w:sz w:val="28"/>
          <w:szCs w:val="28"/>
          <w:lang w:bidi="ar-EG"/>
        </w:rPr>
        <w:t>AULD</w:t>
      </w:r>
      <w:r w:rsidRPr="009E1C4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 xml:space="preserve"> .</w:t>
      </w:r>
    </w:p>
    <w:p w:rsidR="008C505C" w:rsidRPr="009C77CF" w:rsidRDefault="008C505C" w:rsidP="008C505C">
      <w:pP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</w:pPr>
      <w:r w:rsidRPr="009E1C4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EG"/>
        </w:rPr>
        <w:t>= زمالة البورد الأمريكي الكندي للتدريب الاحترافي.</w:t>
      </w:r>
      <w:r w:rsidRPr="009C77C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</w:p>
    <w:p w:rsidR="00C46D2D" w:rsidRDefault="008C505C" w:rsidP="008C505C">
      <w:pPr>
        <w:rPr>
          <w:lang w:bidi="ar-EG"/>
        </w:rPr>
      </w:pPr>
      <w:bookmarkStart w:id="0" w:name="_GoBack"/>
      <w:bookmarkEnd w:id="0"/>
    </w:p>
    <w:sectPr w:rsidR="00C4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57"/>
    <w:rsid w:val="000F7557"/>
    <w:rsid w:val="001226B7"/>
    <w:rsid w:val="00170C1E"/>
    <w:rsid w:val="008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05C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05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2021-08-19T05:36:00Z</dcterms:created>
  <dcterms:modified xsi:type="dcterms:W3CDTF">2021-08-19T05:36:00Z</dcterms:modified>
</cp:coreProperties>
</file>